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C8" w:rsidRDefault="00086CC8">
      <w:pPr>
        <w:pStyle w:val="Tekstwstpniesformatowany"/>
      </w:pP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eastAsia="Times New Roman" w:hAnsiTheme="minorHAnsi" w:cs="Courier New"/>
          <w:b/>
          <w:bCs/>
          <w:sz w:val="28"/>
          <w:szCs w:val="28"/>
          <w:lang w:eastAsia="pl-PL" w:bidi="ar-SA"/>
        </w:rPr>
      </w:pPr>
      <w:r w:rsidRPr="00D74302">
        <w:rPr>
          <w:rFonts w:asciiTheme="minorHAnsi" w:eastAsia="Times New Roman" w:hAnsiTheme="minorHAnsi" w:cs="Courier New"/>
          <w:b/>
          <w:bCs/>
          <w:sz w:val="28"/>
          <w:szCs w:val="28"/>
          <w:lang w:eastAsia="pl-PL" w:bidi="ar-SA"/>
        </w:rPr>
        <w:t>REGULAMIN</w:t>
      </w:r>
      <w:r w:rsidR="00E3738F" w:rsidRPr="00D74302">
        <w:rPr>
          <w:rFonts w:asciiTheme="minorHAnsi" w:eastAsia="Times New Roman" w:hAnsiTheme="minorHAnsi" w:cs="Courier New"/>
          <w:b/>
          <w:bCs/>
          <w:sz w:val="28"/>
          <w:szCs w:val="28"/>
          <w:lang w:eastAsia="pl-PL" w:bidi="ar-SA"/>
        </w:rPr>
        <w:t xml:space="preserve"> </w:t>
      </w:r>
      <w:r w:rsidR="00583310" w:rsidRPr="00D74302">
        <w:rPr>
          <w:rFonts w:asciiTheme="minorHAnsi" w:eastAsia="Times New Roman" w:hAnsiTheme="minorHAnsi" w:cs="Courier New"/>
          <w:b/>
          <w:bCs/>
          <w:sz w:val="28"/>
          <w:szCs w:val="28"/>
          <w:lang w:eastAsia="pl-PL" w:bidi="ar-SA"/>
        </w:rPr>
        <w:t>V</w:t>
      </w:r>
      <w:r w:rsidRPr="00D74302">
        <w:rPr>
          <w:rFonts w:asciiTheme="minorHAnsi" w:eastAsia="Times New Roman" w:hAnsiTheme="minorHAnsi" w:cs="Courier New"/>
          <w:b/>
          <w:bCs/>
          <w:sz w:val="28"/>
          <w:szCs w:val="28"/>
          <w:lang w:eastAsia="pl-PL" w:bidi="ar-SA"/>
        </w:rPr>
        <w:t xml:space="preserve"> BIEGU DLA DZIECI „Biegam, bo lubię”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</w:r>
      <w:r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TERMIN I MIEJSCE BIEGU DLA DZIECI</w:t>
      </w:r>
    </w:p>
    <w:p w:rsidR="00086CC8" w:rsidRPr="00D74302" w:rsidRDefault="00D7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5</w:t>
      </w:r>
      <w:r w:rsidR="005203C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czerwca 20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22</w:t>
      </w:r>
      <w:r w:rsidR="00D73551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r.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,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godz. 14:</w:t>
      </w:r>
      <w:r w:rsidR="00D73551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30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</w:p>
    <w:p w:rsidR="00086CC8" w:rsidRPr="00D74302" w:rsidRDefault="00A069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Boisko szkolne w </w:t>
      </w:r>
      <w:proofErr w:type="spellStart"/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Sadownem</w:t>
      </w:r>
      <w:proofErr w:type="spellEnd"/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, u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l. Kościuszki 74, 07-140 Sadowne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</w:p>
    <w:p w:rsidR="00086CC8" w:rsidRPr="00D74302" w:rsidRDefault="00086C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CEL</w:t>
      </w:r>
    </w:p>
    <w:p w:rsidR="00086CC8" w:rsidRPr="00D74302" w:rsidRDefault="00CC43F3" w:rsidP="00D7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Popularyzacja biegów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,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jako naturalnej formy spędzania wolnego czasu na świeżym powietrzu.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Promowanie zdrowego stylu życia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   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ORGANIZATORZY</w:t>
      </w:r>
    </w:p>
    <w:p w:rsidR="00D74302" w:rsidRDefault="00D7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Gminny Ośrodek Kultury w </w:t>
      </w:r>
      <w:proofErr w:type="spellStart"/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Sadownem</w:t>
      </w:r>
      <w:proofErr w:type="spellEnd"/>
    </w:p>
    <w:p w:rsidR="00086CC8" w:rsidRPr="00D74302" w:rsidRDefault="00AF6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Gminna 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Komisja Rozwiązywania Problemów Alkoholowych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w </w:t>
      </w:r>
      <w:proofErr w:type="spellStart"/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Sadownem</w:t>
      </w:r>
      <w:proofErr w:type="spellEnd"/>
    </w:p>
    <w:p w:rsidR="00086CC8" w:rsidRPr="00D74302" w:rsidRDefault="00D7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Gmina Sadowne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 xml:space="preserve">    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TRASA I DYSTANS</w:t>
      </w:r>
    </w:p>
    <w:p w:rsidR="00086CC8" w:rsidRPr="00D74302" w:rsidRDefault="00D7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Trasą biegu będzie bieżnia przy boisku szkolnym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Biegi rozegrane zostaną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w kategorii dziewcząt i chłopców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na dystansach:</w:t>
      </w:r>
    </w:p>
    <w:p w:rsidR="00B55A1F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  <w:t xml:space="preserve">    </w:t>
      </w:r>
      <w:r w:rsidR="00FD2C82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2</w:t>
      </w:r>
      <w:r w:rsidR="00CC273A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00 m – rocznik 201</w:t>
      </w:r>
      <w:r w:rsidR="00E3738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3</w:t>
      </w:r>
      <w:r w:rsidR="00CC273A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i młodsi</w:t>
      </w:r>
    </w:p>
    <w:p w:rsidR="00086CC8" w:rsidRPr="00D74302" w:rsidRDefault="00B55A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   </w:t>
      </w:r>
      <w:r w:rsidR="00CC273A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300 m – rocznik 20</w:t>
      </w:r>
      <w:r w:rsidR="00E3738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11</w:t>
      </w:r>
      <w:r w:rsidR="00CC273A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/1</w:t>
      </w:r>
      <w:r w:rsidR="00E3738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2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   </w:t>
      </w:r>
      <w:r w:rsidR="00CC273A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6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00 m - rocznik 200</w:t>
      </w:r>
      <w:r w:rsidR="00E3738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9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/</w:t>
      </w:r>
      <w:r w:rsidR="00E3738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10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   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WARUNKI UCZESTNICTWA</w:t>
      </w:r>
    </w:p>
    <w:p w:rsidR="00086CC8" w:rsidRPr="00D74302" w:rsidRDefault="00D7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Każde dziecko otrzyma numer startowy, który należy przypiąć do koszulki.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W momencie weryfikacji-odbioru numeru st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artowego oraz podczas biegu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i po, obecność rodzica lub prawnego opiekuna jest obowiązkowa.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Rodzice (lub opiekunowie) biorą pełn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ą odpowiedzialność za dziecko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przed, w trakcie i po biegu.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Rodzice (lub opiekunowie) dostarczą podpisane następujące dokumenty: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Zgodna na uczestnictwo, Oświadczenie</w:t>
      </w:r>
      <w:r w:rsid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.</w:t>
      </w:r>
    </w:p>
    <w:p w:rsid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dziecka oświadcza, że zapoznał się z regulaminem biegu.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Zgłaszający do biegu opiekunowie prawni oświadczają, że start dzieci jest na ich wyłączną odpowiedzialność i że nie ma przeciwwskazań zdrowotnych do wzięcia udziału w biegu.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Wszyscy zawodnicy startujący w biegu muszą zostać zweryfikowani w Biurze Zawodów, co stanowi warunek dopuszczenia zawodnika do udziału w biegu. W czasie weryfikacji w Biurze Zawodów w dniu rozgrywania </w:t>
      </w:r>
    </w:p>
    <w:p w:rsidR="00086CC8" w:rsidRPr="00D74302" w:rsidRDefault="005C3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proofErr w:type="gramStart"/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zawodów</w:t>
      </w:r>
      <w:proofErr w:type="gramEnd"/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od godz. 13.0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 wydawane będą numery startowe.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   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Zgłoszenia przyjmowane</w:t>
      </w:r>
      <w:r w:rsidR="005203C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będą w GOK Sadowne </w:t>
      </w:r>
      <w:bookmarkStart w:id="0" w:name="_GoBack"/>
      <w:bookmarkEnd w:id="0"/>
      <w:r w:rsidR="005203C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do 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03</w:t>
      </w:r>
      <w:r w:rsidR="005203C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.0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6</w:t>
      </w:r>
      <w:r w:rsidR="005203C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.20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22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proofErr w:type="gramStart"/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</w:t>
      </w:r>
      <w:proofErr w:type="gramEnd"/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. poprzez wypełnienie zgody na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uczestnictwo i oświadczenia.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Zgłosz</w:t>
      </w:r>
      <w:r w:rsidR="00D73551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enia w GOK zostaną zawieszone 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03</w:t>
      </w:r>
      <w:r w:rsidR="005203C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.0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6</w:t>
      </w:r>
      <w:r w:rsidR="005203C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.201</w:t>
      </w:r>
      <w:r w:rsidR="00D73551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9</w:t>
      </w:r>
      <w:proofErr w:type="gramStart"/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</w:t>
      </w:r>
      <w:proofErr w:type="gramEnd"/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. </w:t>
      </w:r>
      <w:r w:rsidR="002D22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 godz. 19.00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.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Po tym terminie zgłoszenia będą możliwe wyłącznie w biurze zawodów w dniu imprezy w godzinach 13.</w:t>
      </w:r>
      <w:r w:rsidR="003C26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</w:t>
      </w:r>
      <w:r w:rsidR="00D73551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– 1</w:t>
      </w:r>
      <w:r w:rsidR="00D73551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4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  <w:r w:rsidR="003C263D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00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Dodatkowe informacje można uzyskać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telefonicznie: Sebastian Kowalczyk, tel. 506 555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 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971</w:t>
      </w:r>
      <w:r w:rsid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    </w:t>
      </w:r>
    </w:p>
    <w:p w:rsidR="00086CC8" w:rsidRPr="00D74302" w:rsidRDefault="00A069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 xml:space="preserve">PROGRAM </w:t>
      </w:r>
      <w:r w:rsidR="00CC43F3" w:rsidRPr="00D74302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BIEGU</w:t>
      </w:r>
    </w:p>
    <w:p w:rsidR="00086CC8" w:rsidRPr="00D74302" w:rsidRDefault="00A069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Bieg dla dzieci jest </w:t>
      </w:r>
      <w:r w:rsidR="00FB4F1B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piątym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organizowanym biegiem pt.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„Biega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m, bo lubię”. 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  <w:t>Planowany start biegu dzieci: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godz. 14.</w:t>
      </w:r>
      <w:r w:rsidR="00170060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3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</w:t>
      </w:r>
      <w:r w:rsidR="00E3738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="00FD2C82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–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="00FD2C82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2</w:t>
      </w:r>
      <w:r w:rsidR="00E3738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00</w:t>
      </w:r>
      <w:r w:rsidR="00FD2C82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m, 14.45 – 300 m,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1</w:t>
      </w:r>
      <w:r w:rsidR="00170060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5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  <w:r w:rsidR="00170060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00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– 600 m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;</w:t>
      </w:r>
      <w:r w:rsidR="00583310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biegi następują kolejno po sobie. Dekoracja zwycięzców odbędzie się </w:t>
      </w:r>
      <w:r w:rsidR="001F5E2C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po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godz. 1</w:t>
      </w:r>
      <w:r w:rsidR="009E6B1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6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  <w:r w:rsidR="009E6B1F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00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.</w:t>
      </w:r>
    </w:p>
    <w:p w:rsidR="00086CC8" w:rsidRPr="00D74302" w:rsidRDefault="00086C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</w:p>
    <w:p w:rsidR="00086CC8" w:rsidRPr="00A069BD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A069BD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KLASYFIKACJE I NAGRODY</w:t>
      </w:r>
    </w:p>
    <w:p w:rsidR="001F5E2C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  <w:t>W biegu dla dzieci prowadzona jest osobna klasyfikacja dla chłopców i dziewcząt. W każdym biegu nagradzane będą trzy pierwsze miejsca.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</w:t>
      </w:r>
      <w:r w:rsidR="001F5E2C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Dodatkowo każdy uczestnik otrzyma pamiątkowy medal.</w:t>
      </w:r>
    </w:p>
    <w:p w:rsidR="00086CC8" w:rsidRPr="00D74302" w:rsidRDefault="00086C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</w:p>
    <w:p w:rsidR="00086CC8" w:rsidRPr="00F049D5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F049D5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Biuro zawodów będzie mieściło się przy hali sportowej.</w:t>
      </w:r>
      <w:r w:rsidRPr="00F049D5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br/>
      </w:r>
    </w:p>
    <w:p w:rsidR="00086CC8" w:rsidRPr="00F049D5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F049D5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POSTANOWIENIA KOŃCOWE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br/>
        <w:t xml:space="preserve">Organizator informuje, że nie sprzedaje i nie udostępnia osobom 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oraz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podmiotom trzecim danych osobowych podawanych podczas procesu rejestracji.</w:t>
      </w:r>
    </w:p>
    <w:p w:rsidR="00086CC8" w:rsidRPr="00D74302" w:rsidRDefault="00F049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Organizator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zastrzega sobie prawo do nieodpłatnego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wykorzystania danych osobowych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oraz zdjęć w celu opublikowania lub przedstawienia imion, nazwisk dz</w:t>
      </w: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ieci na stronach internetowych O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rganizatora. 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Uczestnik zobowiązany jest do przestrzegania wszelkich zasad i przepisów, które mają zastosowanie do uczestnictwa w Biegu, w szczególności zasad fair play.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Organizator zapewnia opiekę medyczną w trakcie biegu.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Organizator nie zapewnia Uczestnikom zawodów grupowego ubezpieczenia NNW.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Za rze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czy pozostawione lub zagubione O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rganizator nie ponosi odpowiedzialności.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dziecka oświadcza, że wiadomym jest dla niego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, iż O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rganizator, współorganizatorzy i osoby z nimi współpracujące, a także osoby związane 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z przeprowadzeniem i organizacją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imprezy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,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nie ponoszą odpowiedzialności względem uczestników za szkody osobowe, zdrowotne, rzeczowe i majątkowe, które wystąpiły przed, w trakcie i po zawodach.</w:t>
      </w:r>
    </w:p>
    <w:p w:rsidR="00086CC8" w:rsidRPr="00D74302" w:rsidRDefault="00F049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oświadcza, ż</w:t>
      </w:r>
      <w:r w:rsidR="00CC43F3"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e dziecko startuje na jego własną odpowiedzialność i własne ryzyko.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dziecka oświadcza, że ponosi odpowiedzialność cywilną i prawną za wszystkie wyrządzone przez dziecko szkody innym uczestnikom zawodów i osobom trzecim.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dziecka oświadcza, że wyrzeka się prawa do dochodz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enia prawnego lub zwrotnego od O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rganizatora i współorganizatorów w razie rozstrojów lub uszkodzeń ciała powstałych w związku z rozgrywanymi zawodami.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dziecka oświadc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za, iż przyjmuje do wiadomości, że należy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przestrzegać zarządzeń służb porządkowych i warunków regulaminu.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oświadcza, że stan zdrowia dziecka pozwala mu na w pełni bezpieczne uczestnictwo w zawodach sportowych.</w:t>
      </w:r>
    </w:p>
    <w:p w:rsidR="00086CC8" w:rsidRPr="00D74302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Opiekun prawny dziecka swoim podpisem złożonym na oświadczen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iu zapewnia, że zapoznał się ze 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wszystkimi warunkami regulaminu imprezy, akceptuje je oraz wypełnił formula</w:t>
      </w:r>
      <w:r w:rsidR="00F049D5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>rz zgłoszeniowy zgodnie z prawdą</w:t>
      </w:r>
      <w:r w:rsidRPr="00D74302">
        <w:rPr>
          <w:rFonts w:asciiTheme="minorHAnsi" w:eastAsia="Times New Roman" w:hAnsiTheme="minorHAnsi" w:cs="Courier New"/>
          <w:sz w:val="22"/>
          <w:szCs w:val="22"/>
          <w:lang w:eastAsia="pl-PL" w:bidi="ar-SA"/>
        </w:rPr>
        <w:t xml:space="preserve"> oraz kompletnie.</w:t>
      </w:r>
    </w:p>
    <w:p w:rsidR="00086CC8" w:rsidRPr="00D74302" w:rsidRDefault="00086C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sz w:val="22"/>
          <w:szCs w:val="22"/>
          <w:lang w:eastAsia="pl-PL" w:bidi="ar-SA"/>
        </w:rPr>
      </w:pPr>
    </w:p>
    <w:p w:rsidR="00086CC8" w:rsidRPr="00F049D5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F049D5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Serdecznie zapraszamy</w:t>
      </w:r>
      <w:r w:rsidR="00F049D5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t>!</w:t>
      </w:r>
    </w:p>
    <w:p w:rsidR="00086CC8" w:rsidRPr="00F049D5" w:rsidRDefault="00CC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</w:pPr>
      <w:r w:rsidRPr="00F049D5">
        <w:rPr>
          <w:rFonts w:asciiTheme="minorHAnsi" w:eastAsia="Times New Roman" w:hAnsiTheme="minorHAnsi" w:cs="Courier New"/>
          <w:b/>
          <w:sz w:val="22"/>
          <w:szCs w:val="22"/>
          <w:lang w:eastAsia="pl-PL" w:bidi="ar-SA"/>
        </w:rPr>
        <w:br/>
        <w:t>Organizatorzy</w:t>
      </w:r>
    </w:p>
    <w:sectPr w:rsidR="00086CC8" w:rsidRPr="00F049D5" w:rsidSect="00195D1C">
      <w:pgSz w:w="11906" w:h="16838"/>
      <w:pgMar w:top="709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compat/>
  <w:rsids>
    <w:rsidRoot w:val="00086CC8"/>
    <w:rsid w:val="00086CC8"/>
    <w:rsid w:val="00170060"/>
    <w:rsid w:val="00195D1C"/>
    <w:rsid w:val="001A3234"/>
    <w:rsid w:val="001F5E2C"/>
    <w:rsid w:val="002D223D"/>
    <w:rsid w:val="003C263D"/>
    <w:rsid w:val="005203CF"/>
    <w:rsid w:val="005539EF"/>
    <w:rsid w:val="00567D95"/>
    <w:rsid w:val="00583310"/>
    <w:rsid w:val="005C38F4"/>
    <w:rsid w:val="00605CD5"/>
    <w:rsid w:val="00787FAC"/>
    <w:rsid w:val="008A3AD7"/>
    <w:rsid w:val="009E6B1F"/>
    <w:rsid w:val="00A069BD"/>
    <w:rsid w:val="00A51DCD"/>
    <w:rsid w:val="00AF649B"/>
    <w:rsid w:val="00B55A1F"/>
    <w:rsid w:val="00B6613C"/>
    <w:rsid w:val="00BF7BDF"/>
    <w:rsid w:val="00CC273A"/>
    <w:rsid w:val="00CC43F3"/>
    <w:rsid w:val="00D73551"/>
    <w:rsid w:val="00D74302"/>
    <w:rsid w:val="00E3738F"/>
    <w:rsid w:val="00F049D5"/>
    <w:rsid w:val="00FB4F1B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95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567D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567D95"/>
    <w:pPr>
      <w:spacing w:after="140" w:line="288" w:lineRule="auto"/>
    </w:pPr>
  </w:style>
  <w:style w:type="paragraph" w:styleId="Lista">
    <w:name w:val="List"/>
    <w:basedOn w:val="Tretekstu"/>
    <w:rsid w:val="00567D95"/>
    <w:rPr>
      <w:rFonts w:cs="Lucida Sans"/>
    </w:rPr>
  </w:style>
  <w:style w:type="paragraph" w:styleId="Podpis">
    <w:name w:val="Signature"/>
    <w:basedOn w:val="Normalny"/>
    <w:rsid w:val="00567D9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567D95"/>
    <w:pPr>
      <w:suppressLineNumbers/>
    </w:pPr>
    <w:rPr>
      <w:rFonts w:cs="Lucida Sans"/>
    </w:rPr>
  </w:style>
  <w:style w:type="paragraph" w:customStyle="1" w:styleId="Nagwek1">
    <w:name w:val="Nagłówek1"/>
    <w:basedOn w:val="Normalny"/>
    <w:rsid w:val="00567D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567D95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rsid w:val="00567D95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2019-05-27T11:48:00Z</cp:lastPrinted>
  <dcterms:created xsi:type="dcterms:W3CDTF">2022-05-13T06:33:00Z</dcterms:created>
  <dcterms:modified xsi:type="dcterms:W3CDTF">2022-05-20T13:26:00Z</dcterms:modified>
  <dc:language>pl-PL</dc:language>
</cp:coreProperties>
</file>